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2F" w:rsidRDefault="0048402F">
      <w:pPr>
        <w:jc w:val="center"/>
      </w:pPr>
      <w:r>
        <w:t>Zpráva o činnosti za rok 2017</w:t>
      </w:r>
    </w:p>
    <w:p w:rsidR="0048402F" w:rsidRDefault="0048402F">
      <w:pPr>
        <w:jc w:val="center"/>
      </w:pPr>
      <w:r>
        <w:t>ČSM  - odborná skupina pro geomechaniku</w:t>
      </w:r>
    </w:p>
    <w:p w:rsidR="0048402F" w:rsidRDefault="0048402F">
      <w:pPr>
        <w:jc w:val="center"/>
      </w:pPr>
    </w:p>
    <w:p w:rsidR="0048402F" w:rsidRDefault="0048402F">
      <w:pPr>
        <w:jc w:val="both"/>
      </w:pPr>
      <w:r>
        <w:t>Jako již tradičně Odborná skupina pro geomechaniku i v roce 2017 svojí činnost silně provázala s Českou geotechnikou společností ČSSI a Českým a Slovenským komitétem Mezinárodní společnosti pro mechaniku zemin a geotechnické inženýrství (ISSMGE).</w:t>
      </w:r>
    </w:p>
    <w:p w:rsidR="0048402F" w:rsidRDefault="0048402F">
      <w:pPr>
        <w:jc w:val="both"/>
      </w:pPr>
    </w:p>
    <w:p w:rsidR="0048402F" w:rsidRDefault="0048402F">
      <w:pPr>
        <w:jc w:val="both"/>
      </w:pPr>
      <w:r>
        <w:rPr>
          <w:b/>
          <w:bCs/>
        </w:rPr>
        <w:t>Publikační činnost, Konference a semináře.</w:t>
      </w:r>
      <w:r>
        <w:t xml:space="preserve">  </w:t>
      </w:r>
    </w:p>
    <w:p w:rsidR="0048402F" w:rsidRDefault="0048402F">
      <w:pPr>
        <w:jc w:val="both"/>
      </w:pPr>
    </w:p>
    <w:p w:rsidR="0048402F" w:rsidRDefault="0048402F">
      <w:pPr>
        <w:jc w:val="both"/>
      </w:pPr>
      <w:r>
        <w:t xml:space="preserve">Národní časopis </w:t>
      </w:r>
      <w:r>
        <w:rPr>
          <w:i/>
          <w:iCs/>
        </w:rPr>
        <w:t>Acta Polytechnica CTU Proceedings</w:t>
      </w:r>
      <w:r>
        <w:t xml:space="preserve">, ISS 2336-5382 Vol. 10 (2017) obsahuje vybrané příspěvky z konference Zakládání staveb Brno 2016 v anglickém jazyce. </w:t>
      </w:r>
    </w:p>
    <w:p w:rsidR="0048402F" w:rsidRDefault="0048402F">
      <w:pPr>
        <w:jc w:val="both"/>
      </w:pPr>
    </w:p>
    <w:p w:rsidR="0048402F" w:rsidRDefault="0048402F">
      <w:pPr>
        <w:jc w:val="both"/>
      </w:pPr>
      <w:r>
        <w:t>Hlavní výstupem je sborník z 45. konference s mezinárodní účastí „</w:t>
      </w:r>
      <w:r>
        <w:rPr>
          <w:i/>
          <w:iCs/>
        </w:rPr>
        <w:t>Zakládání staveb Brno 2017</w:t>
      </w:r>
      <w:r>
        <w:t>“,  uspořádané 13- 14.11.2017 na téma: „</w:t>
      </w:r>
      <w:r>
        <w:rPr>
          <w:i/>
          <w:iCs/>
        </w:rPr>
        <w:t>Dopravní a vodohospodářské stavby</w:t>
      </w:r>
      <w:r>
        <w:t>“, ISBN: 978-80-87920-05-3. Celkem 204</w:t>
      </w:r>
      <w:r>
        <w:rPr>
          <w:color w:val="FF0000"/>
        </w:rPr>
        <w:t xml:space="preserve"> </w:t>
      </w:r>
      <w:r>
        <w:t xml:space="preserve">stran. Počet účastníků 140, 5 hlavních vystavovatelů. Hlavní přednášku přednesl Prof. Ing. Michal Topolnicki, DrSc. z Polska na téma„ </w:t>
      </w:r>
      <w:r>
        <w:rPr>
          <w:i/>
          <w:iCs/>
          <w:lang w:val="en-GB"/>
        </w:rPr>
        <w:t>Design and execution of access ramps and TBM shafts of an underwater road tunnel in Gdansk</w:t>
      </w:r>
      <w:r>
        <w:t>“.</w:t>
      </w:r>
    </w:p>
    <w:p w:rsidR="0048402F" w:rsidRDefault="0048402F">
      <w:pPr>
        <w:jc w:val="both"/>
      </w:pPr>
    </w:p>
    <w:p w:rsidR="0048402F" w:rsidRDefault="0048402F">
      <w:pPr>
        <w:jc w:val="both"/>
      </w:pPr>
      <w:r>
        <w:t>V rámci této konference byla přednesena přednáška vítěze ceny  Prof. Z. Bažanta, určenou pro mladé geotechniky. Ing. J. Chalmovský přednesl přednášku na téma „</w:t>
      </w:r>
      <w:r>
        <w:rPr>
          <w:i/>
          <w:iCs/>
        </w:rPr>
        <w:t>Analýza chování kořene kotvy v jemnozrnných zeminách</w:t>
      </w:r>
      <w:r>
        <w:t>“.</w:t>
      </w:r>
    </w:p>
    <w:p w:rsidR="0048402F" w:rsidRDefault="0048402F">
      <w:pPr>
        <w:jc w:val="both"/>
      </w:pPr>
      <w:r>
        <w:t>Je podporován společný časopis Geotechnika, společný pro ČR a SR pod hlavičkou národního komitétu ISSMGE.</w:t>
      </w:r>
    </w:p>
    <w:p w:rsidR="0048402F" w:rsidRDefault="0048402F">
      <w:pPr>
        <w:jc w:val="both"/>
      </w:pPr>
    </w:p>
    <w:p w:rsidR="0048402F" w:rsidRDefault="0048402F">
      <w:pPr>
        <w:jc w:val="both"/>
      </w:pPr>
      <w:r>
        <w:rPr>
          <w:b/>
          <w:bCs/>
        </w:rPr>
        <w:t>Mezinárodní aktivity</w:t>
      </w:r>
      <w:r>
        <w:t xml:space="preserve">. </w:t>
      </w:r>
    </w:p>
    <w:p w:rsidR="0048402F" w:rsidRDefault="0048402F">
      <w:pPr>
        <w:jc w:val="both"/>
      </w:pPr>
      <w:r>
        <w:t xml:space="preserve">Nejvýznamnější akcí v roce 2017 byla </w:t>
      </w:r>
      <w:r>
        <w:rPr>
          <w:i/>
          <w:iCs/>
        </w:rPr>
        <w:t>19. Světová konference Mezinárodní společnosti pro mechaniku zemin a geotechnické inženýrství</w:t>
      </w:r>
      <w:r>
        <w:t xml:space="preserve"> „ ISSMGE, pořádaná v Seoulu, Korea v září 2017.  Prof. I. Vaníčkovi byla svěřena jedna z nejčestnějších pozic - předsedání 3 tzv. Honour Lectures. Sborník obsahuje 3 příspěvky z české strany, když reprezentanti byli aktivní i v diskusních sekcích.</w:t>
      </w:r>
    </w:p>
    <w:p w:rsidR="0048402F" w:rsidRDefault="0048402F">
      <w:pPr>
        <w:jc w:val="both"/>
      </w:pPr>
    </w:p>
    <w:p w:rsidR="0048402F" w:rsidRDefault="0048402F">
      <w:pPr>
        <w:jc w:val="both"/>
      </w:pPr>
      <w:r>
        <w:t xml:space="preserve">Prof. I. Vaníček přednesl </w:t>
      </w:r>
      <w:r>
        <w:rPr>
          <w:lang w:val="en-GB"/>
        </w:rPr>
        <w:t>Keynote Lecture: „Application of large volume wate for earth structures of transport engineering</w:t>
      </w:r>
      <w:r>
        <w:t xml:space="preserve">“.  Chairman Session 3“ </w:t>
      </w:r>
      <w:r>
        <w:rPr>
          <w:i/>
          <w:iCs/>
          <w:lang w:val="en-GB"/>
        </w:rPr>
        <w:t>Geoecoprotecttive materials, structures and technologies for transportation</w:t>
      </w:r>
      <w:r>
        <w:t>“, příspěvek ve sborníku konference: „</w:t>
      </w:r>
      <w:r>
        <w:rPr>
          <w:i/>
          <w:iCs/>
        </w:rPr>
        <w:t>Transportatoon and Environmental Geotechnics</w:t>
      </w:r>
      <w:r>
        <w:t>“ – Procedia Engineering 189 (2017) 118-125, Elsevier.</w:t>
      </w:r>
    </w:p>
    <w:p w:rsidR="0048402F" w:rsidRDefault="0048402F">
      <w:pPr>
        <w:jc w:val="both"/>
      </w:pPr>
    </w:p>
    <w:p w:rsidR="0048402F" w:rsidRDefault="0048402F">
      <w:pPr>
        <w:jc w:val="both"/>
      </w:pPr>
      <w:r>
        <w:t>4th World Landslide Forum (WLF) vyzvaná přednáška I.Vaníček: „</w:t>
      </w:r>
      <w:r>
        <w:rPr>
          <w:i/>
          <w:iCs/>
          <w:lang w:val="en-GB"/>
        </w:rPr>
        <w:t>Interaction of Landslides with Critical Infrastructure</w:t>
      </w:r>
      <w:r>
        <w:t xml:space="preserve">“, příspěvek publikován jako kapitola v knize „ </w:t>
      </w:r>
      <w:r>
        <w:rPr>
          <w:i/>
          <w:iCs/>
          <w:lang w:val="en-GB"/>
        </w:rPr>
        <w:t>Advances in Landslide Technology – Vol. 3</w:t>
      </w:r>
      <w:r>
        <w:t>“.</w:t>
      </w:r>
    </w:p>
    <w:p w:rsidR="0048402F" w:rsidRDefault="0048402F">
      <w:pPr>
        <w:jc w:val="both"/>
      </w:pPr>
    </w:p>
    <w:p w:rsidR="0048402F" w:rsidRDefault="0048402F">
      <w:pPr>
        <w:jc w:val="both"/>
      </w:pPr>
      <w:r>
        <w:t xml:space="preserve">Konference „ </w:t>
      </w:r>
      <w:r>
        <w:rPr>
          <w:i/>
          <w:iCs/>
          <w:lang w:val="en-GB"/>
        </w:rPr>
        <w:t>Current Geotechnical Solutions and their verification</w:t>
      </w:r>
      <w:r>
        <w:t>“ – Bratislava, červen 2017, příspěvek: Aplikace granitických eluvií v historických nízkých hrázích“. Předseda tematického okruhu 2: „Teoretické otázky související s navrhováním“.</w:t>
      </w:r>
    </w:p>
    <w:p w:rsidR="0048402F" w:rsidRDefault="0048402F">
      <w:pPr>
        <w:jc w:val="both"/>
      </w:pPr>
    </w:p>
    <w:p w:rsidR="0048402F" w:rsidRDefault="0048402F">
      <w:pPr>
        <w:jc w:val="both"/>
      </w:pPr>
    </w:p>
    <w:p w:rsidR="0048402F" w:rsidRDefault="0048402F">
      <w:pPr>
        <w:jc w:val="both"/>
        <w:rPr>
          <w:lang w:val="en-GB"/>
        </w:rPr>
      </w:pPr>
      <w:r>
        <w:t xml:space="preserve">Delft, březen 2017. Závěrečné jednání Evropského projektu INTACT ve funkci </w:t>
      </w:r>
      <w:r>
        <w:rPr>
          <w:lang w:val="en-GB"/>
        </w:rPr>
        <w:t>Advisor.</w:t>
      </w:r>
    </w:p>
    <w:p w:rsidR="0048402F" w:rsidRDefault="0048402F">
      <w:pPr>
        <w:jc w:val="both"/>
        <w:rPr>
          <w:lang w:val="en-GB"/>
        </w:rPr>
      </w:pPr>
    </w:p>
    <w:p w:rsidR="0048402F" w:rsidRDefault="0048402F">
      <w:pPr>
        <w:autoSpaceDE w:val="0"/>
        <w:autoSpaceDN w:val="0"/>
        <w:adjustRightInd w:val="0"/>
        <w:rPr>
          <w:i/>
          <w:iCs/>
          <w:lang w:val="en-GB"/>
        </w:rPr>
      </w:pPr>
      <w:r>
        <w:t xml:space="preserve">Velmi aktivní bylo zapojení do platformy ELGIP </w:t>
      </w:r>
      <w:r>
        <w:rPr>
          <w:i/>
          <w:iCs/>
          <w:lang w:val="en-GB"/>
        </w:rPr>
        <w:t>– European Large Geotechnical Institute Platform,</w:t>
      </w:r>
      <w:r>
        <w:t xml:space="preserve"> konkrétně na 29th  Board Meeting a workshopu v Oslu, listopad 2017. Workshop: „</w:t>
      </w:r>
      <w:r>
        <w:rPr>
          <w:lang w:val="en-GB"/>
        </w:rPr>
        <w:t>National climate change adaptation – Lecture</w:t>
      </w:r>
      <w:r>
        <w:t xml:space="preserve">: </w:t>
      </w:r>
      <w:r>
        <w:rPr>
          <w:i/>
          <w:iCs/>
          <w:lang w:val="en-GB"/>
        </w:rPr>
        <w:t>Significance of the historical dams in the Czech Republic“</w:t>
      </w:r>
    </w:p>
    <w:p w:rsidR="0048402F" w:rsidRDefault="0048402F">
      <w:pPr>
        <w:autoSpaceDE w:val="0"/>
        <w:autoSpaceDN w:val="0"/>
        <w:adjustRightInd w:val="0"/>
      </w:pPr>
    </w:p>
    <w:p w:rsidR="0048402F" w:rsidRDefault="0048402F">
      <w:pPr>
        <w:autoSpaceDE w:val="0"/>
        <w:autoSpaceDN w:val="0"/>
        <w:adjustRightInd w:val="0"/>
      </w:pPr>
      <w:r>
        <w:t>Pokračovala spolupráce s CEN250/SC7 – Eurokód 7 Navrhování geotechnických konstrukcí, v rámci přípravy druhé generace Eurokódů – jednání v Oslu a Berlíně. Podíl na přípravě druhé generace EN 1997, M. Vaníček zvolen za člena Project Team, připravující návrh EN 1997-3.</w:t>
      </w:r>
    </w:p>
    <w:p w:rsidR="0048402F" w:rsidRDefault="0048402F">
      <w:pPr>
        <w:autoSpaceDE w:val="0"/>
        <w:autoSpaceDN w:val="0"/>
        <w:adjustRightInd w:val="0"/>
      </w:pPr>
    </w:p>
    <w:p w:rsidR="0048402F" w:rsidRDefault="0048402F">
      <w:pPr>
        <w:autoSpaceDE w:val="0"/>
        <w:autoSpaceDN w:val="0"/>
        <w:adjustRightInd w:val="0"/>
      </w:pPr>
      <w:r>
        <w:t xml:space="preserve">5.prosince uspořádán v Praze Česko-Ruský geotechnický seminář </w:t>
      </w:r>
      <w:bookmarkStart w:id="0" w:name="_GoBack"/>
      <w:bookmarkEnd w:id="0"/>
      <w:r>
        <w:t>za účasti 14 zahraničních hostů.</w:t>
      </w:r>
    </w:p>
    <w:p w:rsidR="0048402F" w:rsidRDefault="0048402F">
      <w:pPr>
        <w:autoSpaceDE w:val="0"/>
        <w:autoSpaceDN w:val="0"/>
        <w:adjustRightInd w:val="0"/>
      </w:pPr>
    </w:p>
    <w:p w:rsidR="0048402F" w:rsidRDefault="0048402F">
      <w:pPr>
        <w:autoSpaceDE w:val="0"/>
        <w:autoSpaceDN w:val="0"/>
        <w:adjustRightInd w:val="0"/>
      </w:pPr>
      <w:r>
        <w:rPr>
          <w:b/>
          <w:bCs/>
        </w:rPr>
        <w:t>Další domácí aktivity</w:t>
      </w:r>
      <w:r>
        <w:t xml:space="preserve">. </w:t>
      </w:r>
    </w:p>
    <w:p w:rsidR="0048402F" w:rsidRDefault="0048402F">
      <w:pPr>
        <w:autoSpaceDE w:val="0"/>
        <w:autoSpaceDN w:val="0"/>
        <w:adjustRightInd w:val="0"/>
      </w:pPr>
      <w:r>
        <w:t xml:space="preserve">V průběhu ledna a února proběhly další semináře věnované zásadám a principům navrhování geotechnických konstrukcí v souladu s EC 7. </w:t>
      </w:r>
    </w:p>
    <w:p w:rsidR="0048402F" w:rsidRDefault="0048402F">
      <w:pPr>
        <w:jc w:val="both"/>
      </w:pPr>
      <w:r>
        <w:t>Pokračují aktivity spojené s vyhodnocením příčin sesuvu na D8.</w:t>
      </w:r>
    </w:p>
    <w:p w:rsidR="0048402F" w:rsidRDefault="0048402F">
      <w:pPr>
        <w:jc w:val="both"/>
      </w:pPr>
    </w:p>
    <w:p w:rsidR="0048402F" w:rsidRDefault="0048402F">
      <w:pPr>
        <w:jc w:val="both"/>
      </w:pPr>
      <w:r>
        <w:tab/>
      </w:r>
    </w:p>
    <w:p w:rsidR="0048402F" w:rsidRDefault="0048402F">
      <w:pPr>
        <w:jc w:val="both"/>
      </w:pPr>
      <w:r>
        <w:t>V Praze, 4.1.2017</w:t>
      </w:r>
    </w:p>
    <w:p w:rsidR="0048402F" w:rsidRDefault="0048402F">
      <w:pPr>
        <w:ind w:left="4248" w:firstLine="708"/>
        <w:jc w:val="both"/>
      </w:pPr>
      <w:r>
        <w:t>Prof. Ing. Ivan Vaníček, DrSc.</w:t>
      </w:r>
    </w:p>
    <w:p w:rsidR="0048402F" w:rsidRDefault="0048402F">
      <w:pPr>
        <w:ind w:left="4248" w:firstLine="708"/>
        <w:jc w:val="both"/>
      </w:pPr>
      <w:r>
        <w:t>Předseda odborné skupiny geomechanika</w:t>
      </w:r>
    </w:p>
    <w:sectPr w:rsidR="0048402F" w:rsidSect="0048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02F"/>
    <w:rsid w:val="0048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513</Words>
  <Characters>2925</Characters>
  <Application>Microsoft Office Outlook</Application>
  <DocSecurity>0</DocSecurity>
  <Lines>0</Lines>
  <Paragraphs>0</Paragraphs>
  <ScaleCrop>false</ScaleCrop>
  <Company>FSv ČVUT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za rok 2017</dc:title>
  <dc:subject/>
  <dc:creator>Ivan Vaníček</dc:creator>
  <cp:keywords/>
  <dc:description/>
  <cp:lastModifiedBy>jhavlinova</cp:lastModifiedBy>
  <cp:revision>2</cp:revision>
  <dcterms:created xsi:type="dcterms:W3CDTF">2018-11-13T14:21:00Z</dcterms:created>
  <dcterms:modified xsi:type="dcterms:W3CDTF">2018-11-13T14:21:00Z</dcterms:modified>
</cp:coreProperties>
</file>