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4D" w:rsidRDefault="00B4044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Zpráva o odborné činnosti v roce 2015 Mechanika tekutin </w:t>
      </w:r>
    </w:p>
    <w:p w:rsidR="00B4044D" w:rsidRDefault="00B4044D">
      <w:pPr>
        <w:rPr>
          <w:rFonts w:ascii="Times New Roman" w:hAnsi="Times New Roman" w:cs="Times New Roman"/>
        </w:rPr>
      </w:pPr>
      <w:r>
        <w:t>Pro účely České společnosti pro mechaniku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r>
        <w:t>Prof.Ing. Václav Uruba, CSc.</w:t>
      </w:r>
    </w:p>
    <w:p w:rsidR="00B4044D" w:rsidRDefault="00B4044D"/>
    <w:p w:rsidR="00B4044D" w:rsidRDefault="00B4044D">
      <w:pPr>
        <w:rPr>
          <w:b/>
          <w:bCs/>
          <w:i/>
          <w:iCs/>
        </w:rPr>
      </w:pPr>
      <w:r>
        <w:rPr>
          <w:b/>
          <w:bCs/>
          <w:i/>
          <w:iCs/>
        </w:rPr>
        <w:t>Publikační činnost: časopis mezinárodní, časopis národní, zpravodaj, webový časopis, kniha (monografie), sborník a jiné.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  <w:r>
        <w:t>Článek v časopise:</w:t>
      </w:r>
    </w:p>
    <w:p w:rsidR="00B4044D" w:rsidRDefault="00B4044D">
      <w:r>
        <w:t>Uruba, Václav, Near wake dynamics around a vibrating airfoil by means of PIV and Oscillation Pattern Decomposition at Reynolds number of 65000. Journal of Fluids and Structures. Roč. 55, May (2015), s. 372-383. ISSN 0889-9746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b/>
          <w:bCs/>
          <w:i/>
          <w:iCs/>
        </w:rPr>
      </w:pPr>
      <w:r>
        <w:rPr>
          <w:b/>
          <w:bCs/>
          <w:i/>
          <w:iCs/>
        </w:rPr>
        <w:t>Konference a semináře: konference mezinárodní, konference česko-slovenské, konference národní, semináře, workshopy.</w:t>
      </w:r>
    </w:p>
    <w:p w:rsidR="00B4044D" w:rsidRDefault="00B4044D">
      <w:r>
        <w:t>Procházka, Pavel P. - Uruba, Václav, Complex Structures behind Plasma DBD Actuator in a Narrow channel. Conference on Modelling Fluid Flow : CMFF´15. Budapest : Budapest University of Technology and Economics, 2015 - (Vad, J.) ISBN 978-963-313-190-9.</w:t>
      </w:r>
    </w:p>
    <w:p w:rsidR="00B4044D" w:rsidRDefault="00B4044D">
      <w:r>
        <w:t>Procházka, Pavel P. - Uruba, Václav, On the influence of plasma dbd actuator in streamwise orientation inside a narrow channel. Proceedings of the 11th International Conference on Heat Transfer, Fluid Mechanics and Thermodynamics : HEFAT. Pretoria, South Africa : HEFAT, 2015 - (Meyer, J.) ISBN 978-1-77592-108-0.</w:t>
      </w:r>
    </w:p>
    <w:p w:rsidR="00B4044D" w:rsidRDefault="00B4044D">
      <w:r>
        <w:t>Procházka, Pavel P. - Uruba, Václav, Stereoscopic PIV measurement of boundary layer affected by DBD actuator. Experimental Fluid Mechanics 2015. Liberec : Polypress s.r.o, 2015 - (Dančová, P.; Veselý, M.), s. 652-655</w:t>
      </w:r>
    </w:p>
    <w:p w:rsidR="00B4044D" w:rsidRDefault="00B4044D">
      <w:r>
        <w:t>Uruba, Václav, (An)Isotropy Analysis of Turbulence. Topical Problems of Fluid Mechanics 2015. Prague : Institute of Thermomechanics ASCR v. v. i., 2015 - (Šimurda, D.; Bodnár, T.), s. 241-248 ISBN 978-80-87012-55-0. ISSN 2336-5781.</w:t>
      </w:r>
    </w:p>
    <w:p w:rsidR="00B4044D" w:rsidRDefault="00B4044D">
      <w:r>
        <w:t>Uruba, Václav, Flow Structure of Recirculation Zone behind Backward Facing Step in a Narrow Channel. Conference on Modelling Fluid Flow : CMFF´15. Budapest : Budapest University of Technology and Economics, 2015 - (Vad, J.) ISBN 978-963-313-190-9.</w:t>
      </w:r>
    </w:p>
    <w:p w:rsidR="00B4044D" w:rsidRDefault="00B4044D">
      <w:r>
        <w:t>URUBA Václav, GRID TURBULENCE AND ENERGY DISSIPATION RATE, 14th conference on Power System Engineering, Thermodynamics &amp; Fluid Flow - ES 2015, June 11 - 12, 2015, Plzeň, Czech Republic</w:t>
      </w:r>
    </w:p>
    <w:p w:rsidR="00B4044D" w:rsidRDefault="00B4044D">
      <w:pPr>
        <w:rPr>
          <w:rFonts w:ascii="Times New Roman" w:hAnsi="Times New Roman" w:cs="Times New Roman"/>
        </w:rPr>
      </w:pPr>
      <w:r>
        <w:t>Václav Uruba, MĚŘENÍ TURBULENCE V AERODYNAMICKÉM TUNELU ONERA S1 MODANE, 29th symposium on anemometry. Praha : Ústav pro hydrodynamiku, 2014 - (Chára, Z.; Klaboch, L.), s. 84-93</w:t>
      </w:r>
      <w:r>
        <w:rPr>
          <w:rFonts w:ascii="Times New Roman" w:hAnsi="Times New Roman" w:cs="Times New Roman"/>
        </w:rPr>
        <w:t>,</w:t>
      </w:r>
      <w:r>
        <w:t xml:space="preserve"> ISBN 978-80-87117-11-8.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b/>
          <w:bCs/>
          <w:i/>
          <w:iCs/>
        </w:rPr>
      </w:pPr>
      <w:r>
        <w:rPr>
          <w:b/>
          <w:bCs/>
          <w:i/>
          <w:iCs/>
        </w:rPr>
        <w:t>Pořádané akce: výstavy, exkurze, přednášky, kurzy, školení, akce pro školy, soutěže, udělení cen studentům, vědeckým pracovníkům a ostatní akce.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r>
        <w:t>Výuka:</w:t>
      </w:r>
    </w:p>
    <w:p w:rsidR="00B4044D" w:rsidRDefault="00B4044D">
      <w:r>
        <w:t>Aerodynamika, ČVUT FSI, 5.r., 2+0/t, zk.</w:t>
      </w:r>
    </w:p>
    <w:p w:rsidR="00B4044D" w:rsidRDefault="00B4044D">
      <w:r>
        <w:t>Mechanika tekutin, ZČU Plzeň, 3.r., 2+2/t, z., zk.</w:t>
      </w:r>
    </w:p>
    <w:p w:rsidR="00B4044D" w:rsidRDefault="00B4044D">
      <w:r>
        <w:t>Zkoušení energetických strojů, ZČU Plzeň, 4.r., 2+1/t, z.</w:t>
      </w:r>
    </w:p>
    <w:p w:rsidR="00B4044D" w:rsidRDefault="00B4044D">
      <w:r>
        <w:t>Základy inženýrského experimentu, ČVUT FSI, 4.r., 3+0/t (1/3), z.</w:t>
      </w:r>
    </w:p>
    <w:p w:rsidR="00B4044D" w:rsidRDefault="00B4044D">
      <w:r>
        <w:t>Turbulence, UK MFF, 4.r., 2+0/t, zk.</w:t>
      </w:r>
    </w:p>
    <w:p w:rsidR="00B4044D" w:rsidRDefault="00B4044D">
      <w:r>
        <w:t>Turbulence, ZČU Plzeň, PGS, 2/t., zk.</w:t>
      </w:r>
    </w:p>
    <w:p w:rsidR="00B4044D" w:rsidRDefault="00B4044D">
      <w:r>
        <w:t>Turbulence, ČVUT, PGS, 2/t., zk.</w:t>
      </w:r>
    </w:p>
    <w:p w:rsidR="00B4044D" w:rsidRDefault="00B4044D">
      <w:pPr>
        <w:rPr>
          <w:rFonts w:ascii="Times New Roman" w:hAnsi="Times New Roman" w:cs="Times New Roman"/>
        </w:rPr>
      </w:pPr>
      <w:r>
        <w:t>Experimentální metody v mechanice tekutin, ČVUT, PGS, 2/t.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Projekty </w:t>
      </w:r>
    </w:p>
    <w:p w:rsidR="00B4044D" w:rsidRDefault="00B4044D">
      <w:r>
        <w:t>TA04020129: Výzkum proudění ve vícestupňovém uspořádání axiálních turbínových stupňů</w:t>
      </w:r>
    </w:p>
    <w:p w:rsidR="00B4044D" w:rsidRDefault="00B4044D">
      <w:r>
        <w:t>TA04011437: Přímá simulace vírových struktur v kompresorech metodou MILES-WBF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b/>
          <w:bCs/>
          <w:i/>
          <w:iCs/>
        </w:rPr>
      </w:pPr>
      <w:r>
        <w:rPr>
          <w:b/>
          <w:bCs/>
          <w:i/>
          <w:iCs/>
        </w:rPr>
        <w:t>Mezinárodní aktivity:  členství v mezinárodních společnostech, účast na mezinárodních akcích.</w:t>
      </w:r>
    </w:p>
    <w:p w:rsidR="00B4044D" w:rsidRDefault="00B4044D">
      <w:r>
        <w:t xml:space="preserve">Členství: </w:t>
      </w:r>
    </w:p>
    <w:p w:rsidR="00B4044D" w:rsidRDefault="00B4044D">
      <w:pPr>
        <w:rPr>
          <w:rFonts w:ascii="Times New Roman" w:hAnsi="Times New Roman" w:cs="Times New Roman"/>
        </w:rPr>
      </w:pPr>
      <w:r>
        <w:t>EUROMECH, GAMM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b/>
          <w:bCs/>
        </w:rPr>
      </w:pPr>
      <w:r>
        <w:rPr>
          <w:b/>
          <w:bCs/>
        </w:rPr>
        <w:t>Přednášky ČSM:</w:t>
      </w:r>
    </w:p>
    <w:p w:rsidR="00B4044D" w:rsidRDefault="00B40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b/>
          <w:bCs/>
          <w:i/>
          <w:iCs/>
        </w:rPr>
      </w:pPr>
      <w:r>
        <w:rPr>
          <w:b/>
          <w:bCs/>
          <w:i/>
          <w:iCs/>
        </w:rPr>
        <w:t>Ostatní: mediální a ostatní výstupy.</w:t>
      </w:r>
    </w:p>
    <w:p w:rsidR="00B4044D" w:rsidRDefault="00B40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4044D" w:rsidRDefault="00B4044D">
      <w:pPr>
        <w:rPr>
          <w:rFonts w:ascii="Times New Roman" w:hAnsi="Times New Roman" w:cs="Times New Roman"/>
        </w:rPr>
      </w:pPr>
      <w:bookmarkStart w:id="0" w:name="_GoBack"/>
      <w:bookmarkEnd w:id="0"/>
    </w:p>
    <w:p w:rsidR="00B4044D" w:rsidRDefault="00B4044D">
      <w:pPr>
        <w:rPr>
          <w:rFonts w:ascii="Times New Roman" w:hAnsi="Times New Roman" w:cs="Times New Roman"/>
        </w:rPr>
      </w:pPr>
    </w:p>
    <w:p w:rsidR="00B4044D" w:rsidRDefault="00B4044D">
      <w:pPr>
        <w:rPr>
          <w:rFonts w:ascii="Times New Roman" w:hAnsi="Times New Roman" w:cs="Times New Roman"/>
        </w:rPr>
      </w:pPr>
      <w:r>
        <w:t>V Praze dne 1</w:t>
      </w:r>
      <w:r>
        <w:rPr>
          <w:rFonts w:ascii="Times New Roman" w:hAnsi="Times New Roman" w:cs="Times New Roman"/>
        </w:rPr>
        <w:t>.</w:t>
      </w:r>
      <w:r>
        <w:t>2.2016</w:t>
      </w:r>
    </w:p>
    <w:p w:rsidR="00B4044D" w:rsidRDefault="00B4044D">
      <w:r>
        <w:t>prof.Ing. Václav Uruba, CSc.</w:t>
      </w:r>
    </w:p>
    <w:sectPr w:rsidR="00B4044D" w:rsidSect="00B4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44D"/>
    <w:rsid w:val="00B4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464</Words>
  <Characters>2647</Characters>
  <Application>Microsoft Office Outlook</Application>
  <DocSecurity>0</DocSecurity>
  <Lines>0</Lines>
  <Paragraphs>0</Paragraphs>
  <ScaleCrop>false</ScaleCrop>
  <Company>UT AVCR, v.v.i.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odborné činnosti v roce 2015 Mechanika tekutin </dc:title>
  <dc:subject/>
  <dc:creator>Vaclav Uruba</dc:creator>
  <cp:keywords/>
  <dc:description/>
  <cp:lastModifiedBy>jhavlinova</cp:lastModifiedBy>
  <cp:revision>2</cp:revision>
  <dcterms:created xsi:type="dcterms:W3CDTF">2016-02-01T09:46:00Z</dcterms:created>
  <dcterms:modified xsi:type="dcterms:W3CDTF">2016-02-01T09:46:00Z</dcterms:modified>
</cp:coreProperties>
</file>